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386F" w14:textId="257D31C2" w:rsidR="006B6792" w:rsidRPr="00F35AA3" w:rsidRDefault="007C3C21" w:rsidP="006B6792">
      <w:pPr>
        <w:jc w:val="center"/>
        <w:rPr>
          <w:rFonts w:asciiTheme="minorHAnsi" w:eastAsia="Calibri" w:hAnsiTheme="minorHAnsi" w:cs="Calibri"/>
          <w:b/>
          <w:sz w:val="36"/>
          <w:szCs w:val="36"/>
        </w:rPr>
      </w:pPr>
      <w:r>
        <w:rPr>
          <w:rFonts w:asciiTheme="minorHAnsi" w:eastAsia="Calibri" w:hAnsiTheme="minorHAnsi" w:cs="Calibri"/>
          <w:b/>
          <w:sz w:val="36"/>
          <w:szCs w:val="36"/>
        </w:rPr>
        <w:t xml:space="preserve">  </w:t>
      </w:r>
      <w:r w:rsidR="006B6792" w:rsidRPr="00F35AA3">
        <w:rPr>
          <w:rFonts w:asciiTheme="minorHAnsi" w:eastAsia="Calibri" w:hAnsiTheme="minorHAnsi" w:cs="Calibri"/>
          <w:b/>
          <w:sz w:val="36"/>
          <w:szCs w:val="36"/>
        </w:rPr>
        <w:t>EMILY A. CLEMENTS</w:t>
      </w:r>
    </w:p>
    <w:p w14:paraId="7674BB82" w14:textId="77777777" w:rsidR="006B6792" w:rsidRPr="00F35AA3" w:rsidRDefault="006B6792" w:rsidP="006B6792">
      <w:pPr>
        <w:jc w:val="center"/>
        <w:rPr>
          <w:rFonts w:asciiTheme="minorHAnsi" w:hAnsiTheme="minorHAnsi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>586-453-6386</w:t>
      </w:r>
    </w:p>
    <w:p w14:paraId="774A6B7A" w14:textId="77777777" w:rsidR="006B6792" w:rsidRPr="00F35AA3" w:rsidRDefault="002B3848" w:rsidP="006B6792">
      <w:pPr>
        <w:jc w:val="center"/>
        <w:rPr>
          <w:rFonts w:asciiTheme="minorHAnsi" w:eastAsia="Calibri" w:hAnsiTheme="minorHAnsi" w:cs="Calibri"/>
          <w:sz w:val="20"/>
          <w:szCs w:val="20"/>
        </w:rPr>
      </w:pPr>
      <w:hyperlink r:id="rId7" w:history="1">
        <w:r w:rsidR="006B6792" w:rsidRPr="00F35AA3">
          <w:rPr>
            <w:rStyle w:val="Hyperlink"/>
            <w:rFonts w:asciiTheme="minorHAnsi" w:eastAsia="Calibri" w:hAnsiTheme="minorHAnsi" w:cs="Calibri"/>
            <w:sz w:val="20"/>
            <w:szCs w:val="20"/>
          </w:rPr>
          <w:t>www.emilyaclements.com</w:t>
        </w:r>
      </w:hyperlink>
      <w:r w:rsidR="006B6792" w:rsidRPr="00F35AA3">
        <w:rPr>
          <w:rFonts w:asciiTheme="minorHAnsi" w:eastAsia="Calibri" w:hAnsiTheme="minorHAnsi" w:cs="Calibri"/>
          <w:color w:val="1155CC"/>
          <w:sz w:val="20"/>
          <w:szCs w:val="20"/>
          <w:u w:val="single"/>
        </w:rPr>
        <w:t xml:space="preserve"> </w:t>
      </w:r>
      <w:r w:rsidR="006B6792" w:rsidRPr="00F35AA3">
        <w:rPr>
          <w:rFonts w:asciiTheme="minorHAnsi" w:eastAsia="Calibri" w:hAnsiTheme="minorHAnsi" w:cs="Calibri"/>
          <w:sz w:val="20"/>
          <w:szCs w:val="20"/>
        </w:rPr>
        <w:t xml:space="preserve">· </w:t>
      </w:r>
      <w:hyperlink r:id="rId8">
        <w:r w:rsidR="006B6792" w:rsidRPr="00F35AA3">
          <w:rPr>
            <w:rFonts w:asciiTheme="minorHAnsi" w:eastAsia="Calibri" w:hAnsiTheme="minorHAnsi" w:cs="Calibri"/>
            <w:color w:val="1155CC"/>
            <w:sz w:val="20"/>
            <w:szCs w:val="20"/>
            <w:u w:val="single"/>
          </w:rPr>
          <w:t>eac8123@gmail.com</w:t>
        </w:r>
      </w:hyperlink>
      <w:r w:rsidR="006B6792" w:rsidRPr="00F35AA3">
        <w:rPr>
          <w:rFonts w:asciiTheme="minorHAnsi" w:hAnsiTheme="minorHAnsi"/>
        </w:rPr>
        <w:t xml:space="preserve"> </w:t>
      </w:r>
      <w:r w:rsidR="006B6792" w:rsidRPr="00F35AA3">
        <w:rPr>
          <w:rFonts w:asciiTheme="minorHAnsi" w:eastAsia="Calibri" w:hAnsiTheme="minorHAnsi" w:cs="Calibri"/>
          <w:sz w:val="20"/>
          <w:szCs w:val="20"/>
        </w:rPr>
        <w:t xml:space="preserve">· </w:t>
      </w:r>
      <w:hyperlink r:id="rId9">
        <w:r w:rsidR="006B6792" w:rsidRPr="00F35AA3">
          <w:rPr>
            <w:rFonts w:asciiTheme="minorHAnsi" w:eastAsia="Calibri" w:hAnsiTheme="minorHAnsi" w:cs="Calibri"/>
            <w:color w:val="1155CC"/>
            <w:sz w:val="20"/>
            <w:szCs w:val="20"/>
            <w:u w:val="single"/>
          </w:rPr>
          <w:t>@whatisemily</w:t>
        </w:r>
      </w:hyperlink>
    </w:p>
    <w:p w14:paraId="7D0A0DE5" w14:textId="77777777" w:rsidR="006B6792" w:rsidRPr="00F35AA3" w:rsidRDefault="006B6792" w:rsidP="006B6792">
      <w:pPr>
        <w:rPr>
          <w:rFonts w:asciiTheme="minorHAnsi" w:eastAsia="Calibri" w:hAnsiTheme="minorHAnsi" w:cs="Calibri"/>
        </w:rPr>
      </w:pPr>
    </w:p>
    <w:p w14:paraId="05C3FDA9" w14:textId="77777777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F35AA3">
        <w:rPr>
          <w:rFonts w:asciiTheme="minorHAnsi" w:eastAsia="Calibri" w:hAnsiTheme="minorHAnsi" w:cs="Calibri"/>
          <w:b/>
          <w:color w:val="808080"/>
          <w:sz w:val="24"/>
          <w:szCs w:val="24"/>
          <w:u w:val="single"/>
        </w:rPr>
        <w:t>Work Experience:</w:t>
      </w:r>
    </w:p>
    <w:p w14:paraId="4AE6EC6C" w14:textId="0BCDCB1E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b/>
          <w:i/>
          <w:sz w:val="21"/>
          <w:szCs w:val="21"/>
        </w:rPr>
      </w:pPr>
      <w:r w:rsidRPr="00F35AA3">
        <w:rPr>
          <w:rFonts w:asciiTheme="minorHAnsi" w:eastAsia="Calibri" w:hAnsiTheme="minorHAnsi" w:cs="Calibri"/>
          <w:b/>
          <w:sz w:val="21"/>
          <w:szCs w:val="21"/>
        </w:rPr>
        <w:t>Vay</w:t>
      </w:r>
      <w:r w:rsidR="003954FE" w:rsidRPr="00F35AA3">
        <w:rPr>
          <w:rFonts w:asciiTheme="minorHAnsi" w:eastAsia="Calibri" w:hAnsiTheme="minorHAnsi" w:cs="Calibri"/>
          <w:b/>
          <w:sz w:val="21"/>
          <w:szCs w:val="21"/>
        </w:rPr>
        <w:t>n</w:t>
      </w:r>
      <w:r w:rsidRPr="00F35AA3">
        <w:rPr>
          <w:rFonts w:asciiTheme="minorHAnsi" w:eastAsia="Calibri" w:hAnsiTheme="minorHAnsi" w:cs="Calibri"/>
          <w:b/>
          <w:sz w:val="21"/>
          <w:szCs w:val="21"/>
        </w:rPr>
        <w:t xml:space="preserve">erMedia, New York, NY </w:t>
      </w:r>
      <w:r w:rsidRPr="00F35AA3">
        <w:rPr>
          <w:rFonts w:asciiTheme="minorHAnsi" w:eastAsia="Calibri" w:hAnsiTheme="minorHAnsi" w:cs="Calibri"/>
          <w:b/>
          <w:sz w:val="21"/>
          <w:szCs w:val="21"/>
        </w:rPr>
        <w:softHyphen/>
        <w:t xml:space="preserve">– </w:t>
      </w:r>
      <w:r w:rsidRPr="00F35AA3">
        <w:rPr>
          <w:rFonts w:asciiTheme="minorHAnsi" w:eastAsia="Calibri" w:hAnsiTheme="minorHAnsi" w:cs="Calibri"/>
          <w:i/>
          <w:sz w:val="21"/>
          <w:szCs w:val="21"/>
        </w:rPr>
        <w:t>Digital Ad Agency</w:t>
      </w:r>
    </w:p>
    <w:p w14:paraId="1808D5A3" w14:textId="77777777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i/>
          <w:sz w:val="21"/>
          <w:szCs w:val="21"/>
        </w:rPr>
      </w:pPr>
      <w:r w:rsidRPr="00F35AA3">
        <w:rPr>
          <w:rFonts w:asciiTheme="minorHAnsi" w:eastAsia="Calibri" w:hAnsiTheme="minorHAnsi" w:cs="Calibri"/>
          <w:b/>
          <w:i/>
          <w:sz w:val="21"/>
          <w:szCs w:val="21"/>
        </w:rPr>
        <w:t xml:space="preserve">Copywriter/Community Manager, </w:t>
      </w:r>
      <w:r w:rsidRPr="00F35AA3">
        <w:rPr>
          <w:rFonts w:asciiTheme="minorHAnsi" w:eastAsia="Calibri" w:hAnsiTheme="minorHAnsi" w:cs="Calibri"/>
          <w:i/>
          <w:sz w:val="21"/>
          <w:szCs w:val="21"/>
        </w:rPr>
        <w:t>March 2019 – Present</w:t>
      </w:r>
    </w:p>
    <w:p w14:paraId="25F87EFF" w14:textId="15E3D847" w:rsidR="00F076A0" w:rsidRPr="00F35AA3" w:rsidRDefault="006B6792" w:rsidP="005C4900">
      <w:pPr>
        <w:pStyle w:val="ListParagraph"/>
        <w:numPr>
          <w:ilvl w:val="0"/>
          <w:numId w:val="6"/>
        </w:numPr>
        <w:spacing w:line="264" w:lineRule="auto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>Create</w:t>
      </w:r>
      <w:r w:rsidR="00F076A0" w:rsidRPr="00F35AA3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F35AA3">
        <w:rPr>
          <w:rFonts w:asciiTheme="minorHAnsi" w:eastAsia="Calibri" w:hAnsiTheme="minorHAnsi" w:cs="Calibri"/>
          <w:sz w:val="20"/>
          <w:szCs w:val="20"/>
        </w:rPr>
        <w:t xml:space="preserve">engaging </w:t>
      </w:r>
      <w:r w:rsidR="00282B2F" w:rsidRPr="00F35AA3">
        <w:rPr>
          <w:rFonts w:asciiTheme="minorHAnsi" w:eastAsia="Calibri" w:hAnsiTheme="minorHAnsi" w:cs="Calibri"/>
          <w:sz w:val="20"/>
          <w:szCs w:val="20"/>
        </w:rPr>
        <w:t>always-on</w:t>
      </w:r>
      <w:r w:rsidR="00F076A0" w:rsidRPr="00F35AA3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282B2F" w:rsidRPr="00F35AA3">
        <w:rPr>
          <w:rFonts w:asciiTheme="minorHAnsi" w:eastAsia="Calibri" w:hAnsiTheme="minorHAnsi" w:cs="Calibri"/>
          <w:sz w:val="20"/>
          <w:szCs w:val="20"/>
        </w:rPr>
        <w:t xml:space="preserve">social </w:t>
      </w:r>
      <w:r w:rsidRPr="00F35AA3">
        <w:rPr>
          <w:rFonts w:asciiTheme="minorHAnsi" w:eastAsia="Calibri" w:hAnsiTheme="minorHAnsi" w:cs="Calibri"/>
          <w:sz w:val="20"/>
          <w:szCs w:val="20"/>
        </w:rPr>
        <w:t>content for PepsiCo</w:t>
      </w:r>
      <w:r w:rsidR="00F076A0" w:rsidRPr="00F35AA3">
        <w:rPr>
          <w:rFonts w:asciiTheme="minorHAnsi" w:eastAsia="Calibri" w:hAnsiTheme="minorHAnsi" w:cs="Calibri"/>
          <w:sz w:val="20"/>
          <w:szCs w:val="20"/>
        </w:rPr>
        <w:t xml:space="preserve"> brands </w:t>
      </w:r>
      <w:r w:rsidR="005C4900" w:rsidRPr="00F35AA3">
        <w:rPr>
          <w:rFonts w:asciiTheme="minorHAnsi" w:eastAsia="Calibri" w:hAnsiTheme="minorHAnsi" w:cs="Calibri"/>
          <w:sz w:val="20"/>
          <w:szCs w:val="20"/>
        </w:rPr>
        <w:t xml:space="preserve">catered to a variety </w:t>
      </w:r>
      <w:r w:rsidR="00F076A0" w:rsidRPr="00F35AA3">
        <w:rPr>
          <w:rFonts w:asciiTheme="minorHAnsi" w:eastAsia="Calibri" w:hAnsiTheme="minorHAnsi" w:cs="Calibri"/>
          <w:sz w:val="20"/>
          <w:szCs w:val="20"/>
        </w:rPr>
        <w:t>of audiences.</w:t>
      </w:r>
    </w:p>
    <w:p w14:paraId="492CB9A1" w14:textId="64DC5BD9" w:rsidR="00F076A0" w:rsidRPr="00F35AA3" w:rsidRDefault="00F076A0" w:rsidP="005C4900">
      <w:pPr>
        <w:pStyle w:val="ListParagraph"/>
        <w:numPr>
          <w:ilvl w:val="0"/>
          <w:numId w:val="6"/>
        </w:numPr>
        <w:spacing w:line="264" w:lineRule="auto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 xml:space="preserve">Track </w:t>
      </w:r>
      <w:r w:rsidR="00282B2F" w:rsidRPr="00F35AA3">
        <w:rPr>
          <w:rFonts w:asciiTheme="minorHAnsi" w:eastAsia="Calibri" w:hAnsiTheme="minorHAnsi" w:cs="Calibri"/>
          <w:sz w:val="20"/>
          <w:szCs w:val="20"/>
        </w:rPr>
        <w:t>social trends to execute relevant daily real-time opps for Pepsi social channels.</w:t>
      </w:r>
    </w:p>
    <w:p w14:paraId="53DA29C8" w14:textId="7BEAAF9A" w:rsidR="005C4900" w:rsidRPr="00F35AA3" w:rsidRDefault="005C4900" w:rsidP="005C4900">
      <w:pPr>
        <w:pStyle w:val="ListParagraph"/>
        <w:numPr>
          <w:ilvl w:val="0"/>
          <w:numId w:val="6"/>
        </w:numPr>
        <w:spacing w:line="264" w:lineRule="auto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 xml:space="preserve">Utilize data/analytics tools to curate content and track the success </w:t>
      </w:r>
      <w:r w:rsidR="00282B2F" w:rsidRPr="00F35AA3">
        <w:rPr>
          <w:rFonts w:asciiTheme="minorHAnsi" w:eastAsia="Calibri" w:hAnsiTheme="minorHAnsi" w:cs="Calibri"/>
          <w:sz w:val="20"/>
          <w:szCs w:val="20"/>
        </w:rPr>
        <w:t xml:space="preserve">organic content. </w:t>
      </w:r>
    </w:p>
    <w:p w14:paraId="7381C4C1" w14:textId="612DAB83" w:rsidR="006B6792" w:rsidRPr="00F35AA3" w:rsidRDefault="00282B2F" w:rsidP="005C4900">
      <w:pPr>
        <w:pStyle w:val="ListParagraph"/>
        <w:numPr>
          <w:ilvl w:val="0"/>
          <w:numId w:val="6"/>
        </w:numPr>
        <w:spacing w:line="264" w:lineRule="auto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>Develop Pepsi</w:t>
      </w:r>
      <w:r w:rsidR="005C4900" w:rsidRPr="00F35AA3">
        <w:rPr>
          <w:rFonts w:asciiTheme="minorHAnsi" w:eastAsia="Calibri" w:hAnsiTheme="minorHAnsi" w:cs="Calibri"/>
          <w:sz w:val="20"/>
          <w:szCs w:val="20"/>
        </w:rPr>
        <w:t xml:space="preserve"> tone through consiste</w:t>
      </w:r>
      <w:r w:rsidR="003D75C5" w:rsidRPr="00F35AA3">
        <w:rPr>
          <w:rFonts w:asciiTheme="minorHAnsi" w:eastAsia="Calibri" w:hAnsiTheme="minorHAnsi" w:cs="Calibri"/>
          <w:sz w:val="20"/>
          <w:szCs w:val="20"/>
        </w:rPr>
        <w:t>nt community management</w:t>
      </w:r>
      <w:r w:rsidR="005C4900" w:rsidRPr="00F35AA3">
        <w:rPr>
          <w:rFonts w:asciiTheme="minorHAnsi" w:eastAsia="Calibri" w:hAnsiTheme="minorHAnsi" w:cs="Calibri"/>
          <w:sz w:val="20"/>
          <w:szCs w:val="20"/>
        </w:rPr>
        <w:t xml:space="preserve">. </w:t>
      </w:r>
    </w:p>
    <w:p w14:paraId="14B192FE" w14:textId="11DC2B66" w:rsidR="00282B2F" w:rsidRPr="00F35AA3" w:rsidRDefault="00F076A0" w:rsidP="00282B2F">
      <w:pPr>
        <w:pStyle w:val="ListParagraph"/>
        <w:numPr>
          <w:ilvl w:val="0"/>
          <w:numId w:val="6"/>
        </w:numPr>
        <w:spacing w:line="264" w:lineRule="auto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 xml:space="preserve">Collaborate </w:t>
      </w:r>
      <w:r w:rsidR="005C4900" w:rsidRPr="00F35AA3">
        <w:rPr>
          <w:rFonts w:asciiTheme="minorHAnsi" w:eastAsia="Calibri" w:hAnsiTheme="minorHAnsi" w:cs="Calibri"/>
          <w:sz w:val="20"/>
          <w:szCs w:val="20"/>
        </w:rPr>
        <w:t>with</w:t>
      </w:r>
      <w:r w:rsidRPr="00F35AA3">
        <w:rPr>
          <w:rFonts w:asciiTheme="minorHAnsi" w:eastAsia="Calibri" w:hAnsiTheme="minorHAnsi" w:cs="Calibri"/>
          <w:sz w:val="20"/>
          <w:szCs w:val="20"/>
        </w:rPr>
        <w:t xml:space="preserve"> PepsiCo</w:t>
      </w:r>
      <w:r w:rsidR="006B6792" w:rsidRPr="00F35AA3">
        <w:rPr>
          <w:rFonts w:asciiTheme="minorHAnsi" w:eastAsia="Calibri" w:hAnsiTheme="minorHAnsi" w:cs="Calibri"/>
          <w:sz w:val="20"/>
          <w:szCs w:val="20"/>
        </w:rPr>
        <w:t xml:space="preserve"> team</w:t>
      </w:r>
      <w:r w:rsidRPr="00F35AA3">
        <w:rPr>
          <w:rFonts w:asciiTheme="minorHAnsi" w:eastAsia="Calibri" w:hAnsiTheme="minorHAnsi" w:cs="Calibri"/>
          <w:sz w:val="20"/>
          <w:szCs w:val="20"/>
        </w:rPr>
        <w:t xml:space="preserve">s to write </w:t>
      </w:r>
      <w:r w:rsidR="006B6792" w:rsidRPr="00F35AA3">
        <w:rPr>
          <w:rFonts w:asciiTheme="minorHAnsi" w:eastAsia="Calibri" w:hAnsiTheme="minorHAnsi" w:cs="Calibri"/>
          <w:sz w:val="20"/>
          <w:szCs w:val="20"/>
        </w:rPr>
        <w:t xml:space="preserve">and </w:t>
      </w:r>
      <w:r w:rsidRPr="00F35AA3">
        <w:rPr>
          <w:rFonts w:asciiTheme="minorHAnsi" w:eastAsia="Calibri" w:hAnsiTheme="minorHAnsi" w:cs="Calibri"/>
          <w:sz w:val="20"/>
          <w:szCs w:val="20"/>
        </w:rPr>
        <w:t>pitch full-length</w:t>
      </w:r>
      <w:r w:rsidR="006B6792" w:rsidRPr="00F35AA3">
        <w:rPr>
          <w:rFonts w:asciiTheme="minorHAnsi" w:eastAsia="Calibri" w:hAnsiTheme="minorHAnsi" w:cs="Calibri"/>
          <w:sz w:val="20"/>
          <w:szCs w:val="20"/>
        </w:rPr>
        <w:t xml:space="preserve"> campaigns</w:t>
      </w:r>
      <w:r w:rsidRPr="00F35AA3">
        <w:rPr>
          <w:rFonts w:asciiTheme="minorHAnsi" w:eastAsia="Calibri" w:hAnsiTheme="minorHAnsi" w:cs="Calibri"/>
          <w:sz w:val="20"/>
          <w:szCs w:val="20"/>
        </w:rPr>
        <w:t>.</w:t>
      </w:r>
    </w:p>
    <w:p w14:paraId="6C96994F" w14:textId="77777777" w:rsidR="00F076A0" w:rsidRPr="00F35AA3" w:rsidRDefault="00F076A0" w:rsidP="006B6792">
      <w:pPr>
        <w:spacing w:line="264" w:lineRule="auto"/>
        <w:rPr>
          <w:rFonts w:asciiTheme="minorHAnsi" w:eastAsia="Calibri" w:hAnsiTheme="minorHAnsi" w:cs="Calibri"/>
          <w:b/>
          <w:sz w:val="16"/>
          <w:szCs w:val="16"/>
        </w:rPr>
      </w:pPr>
    </w:p>
    <w:p w14:paraId="68845CD7" w14:textId="77777777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i/>
          <w:sz w:val="21"/>
          <w:szCs w:val="21"/>
        </w:rPr>
      </w:pPr>
      <w:r w:rsidRPr="00F35AA3">
        <w:rPr>
          <w:rFonts w:asciiTheme="minorHAnsi" w:eastAsia="Calibri" w:hAnsiTheme="minorHAnsi" w:cs="Calibri"/>
          <w:b/>
          <w:sz w:val="21"/>
          <w:szCs w:val="21"/>
        </w:rPr>
        <w:t>BuzzFeed.com, New York, NY</w:t>
      </w:r>
      <w:r w:rsidRPr="00F35AA3">
        <w:rPr>
          <w:rFonts w:asciiTheme="minorHAnsi" w:eastAsia="Calibri" w:hAnsiTheme="minorHAnsi" w:cs="Calibri"/>
          <w:sz w:val="21"/>
          <w:szCs w:val="21"/>
        </w:rPr>
        <w:t xml:space="preserve"> – </w:t>
      </w:r>
      <w:r w:rsidRPr="00F35AA3">
        <w:rPr>
          <w:rFonts w:asciiTheme="minorHAnsi" w:eastAsia="Calibri" w:hAnsiTheme="minorHAnsi" w:cs="Calibri"/>
          <w:i/>
          <w:sz w:val="21"/>
          <w:szCs w:val="21"/>
        </w:rPr>
        <w:t>Internet News Media Company</w:t>
      </w:r>
    </w:p>
    <w:p w14:paraId="38EA88BC" w14:textId="77777777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sz w:val="21"/>
          <w:szCs w:val="21"/>
        </w:rPr>
      </w:pPr>
      <w:r w:rsidRPr="00F35AA3">
        <w:rPr>
          <w:rFonts w:asciiTheme="minorHAnsi" w:eastAsia="Calibri" w:hAnsiTheme="minorHAnsi" w:cs="Calibri"/>
          <w:b/>
          <w:i/>
          <w:sz w:val="21"/>
          <w:szCs w:val="21"/>
        </w:rPr>
        <w:t>Creative Writer,</w:t>
      </w:r>
      <w:r w:rsidRPr="00F35AA3">
        <w:rPr>
          <w:rFonts w:asciiTheme="minorHAnsi" w:eastAsia="Calibri" w:hAnsiTheme="minorHAnsi" w:cs="Calibri"/>
          <w:sz w:val="21"/>
          <w:szCs w:val="21"/>
        </w:rPr>
        <w:t xml:space="preserve"> December 2017 – January 2019</w:t>
      </w:r>
    </w:p>
    <w:p w14:paraId="188C6BF7" w14:textId="77777777" w:rsidR="006B6792" w:rsidRPr="00F35AA3" w:rsidRDefault="006B6792" w:rsidP="005C4900">
      <w:pPr>
        <w:pStyle w:val="ListParagraph"/>
        <w:numPr>
          <w:ilvl w:val="0"/>
          <w:numId w:val="8"/>
        </w:numPr>
        <w:spacing w:line="264" w:lineRule="auto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>Served as lead writer over the course of large-scale campaigns.</w:t>
      </w:r>
    </w:p>
    <w:p w14:paraId="5E16AA23" w14:textId="1FC9936E" w:rsidR="006B6792" w:rsidRPr="00F35AA3" w:rsidRDefault="006B6792" w:rsidP="005C4900">
      <w:pPr>
        <w:pStyle w:val="ListParagraph"/>
        <w:numPr>
          <w:ilvl w:val="0"/>
          <w:numId w:val="8"/>
        </w:numPr>
        <w:spacing w:line="264" w:lineRule="auto"/>
        <w:rPr>
          <w:rFonts w:asciiTheme="minorHAnsi" w:eastAsia="Calibri" w:hAnsiTheme="minorHAnsi" w:cs="Calibri"/>
          <w:sz w:val="20"/>
          <w:szCs w:val="20"/>
          <w:highlight w:val="white"/>
        </w:rPr>
      </w:pPr>
      <w:r w:rsidRPr="00F35AA3">
        <w:rPr>
          <w:rFonts w:asciiTheme="minorHAnsi" w:eastAsia="Calibri" w:hAnsiTheme="minorHAnsi" w:cs="Calibri"/>
          <w:sz w:val="20"/>
          <w:szCs w:val="20"/>
          <w:highlight w:val="white"/>
        </w:rPr>
        <w:t xml:space="preserve">Collaborated with </w:t>
      </w:r>
      <w:r w:rsidR="006205A3">
        <w:rPr>
          <w:rFonts w:asciiTheme="minorHAnsi" w:eastAsia="Calibri" w:hAnsiTheme="minorHAnsi" w:cs="Calibri"/>
          <w:sz w:val="20"/>
          <w:szCs w:val="20"/>
          <w:highlight w:val="white"/>
        </w:rPr>
        <w:t>strat/</w:t>
      </w:r>
      <w:r w:rsidRPr="00F35AA3">
        <w:rPr>
          <w:rFonts w:asciiTheme="minorHAnsi" w:eastAsia="Calibri" w:hAnsiTheme="minorHAnsi" w:cs="Calibri"/>
          <w:sz w:val="20"/>
          <w:szCs w:val="20"/>
          <w:highlight w:val="white"/>
        </w:rPr>
        <w:t xml:space="preserve">sales teams to develop product mix recommendations </w:t>
      </w:r>
      <w:r w:rsidR="006205A3">
        <w:rPr>
          <w:rFonts w:asciiTheme="minorHAnsi" w:eastAsia="Calibri" w:hAnsiTheme="minorHAnsi" w:cs="Calibri"/>
          <w:sz w:val="20"/>
          <w:szCs w:val="20"/>
          <w:highlight w:val="white"/>
        </w:rPr>
        <w:t>to meet RFP objectives.</w:t>
      </w:r>
    </w:p>
    <w:p w14:paraId="2689DE87" w14:textId="77777777" w:rsidR="006B6792" w:rsidRPr="00F35AA3" w:rsidRDefault="006B6792" w:rsidP="005C4900">
      <w:pPr>
        <w:pStyle w:val="ListParagraph"/>
        <w:numPr>
          <w:ilvl w:val="0"/>
          <w:numId w:val="8"/>
        </w:numPr>
        <w:spacing w:line="264" w:lineRule="auto"/>
        <w:rPr>
          <w:rFonts w:asciiTheme="minorHAnsi" w:eastAsia="Calibri" w:hAnsiTheme="minorHAnsi" w:cs="Calibri"/>
          <w:sz w:val="20"/>
          <w:szCs w:val="20"/>
          <w:highlight w:val="white"/>
        </w:rPr>
      </w:pPr>
      <w:r w:rsidRPr="00F35AA3">
        <w:rPr>
          <w:rFonts w:asciiTheme="minorHAnsi" w:eastAsia="Calibri" w:hAnsiTheme="minorHAnsi" w:cs="Calibri"/>
          <w:sz w:val="20"/>
          <w:szCs w:val="20"/>
          <w:highlight w:val="white"/>
        </w:rPr>
        <w:t>Produced ad products such as Instagram stories utilizing influencer talent, turnkey display units, and custom social assets.</w:t>
      </w:r>
    </w:p>
    <w:p w14:paraId="122AA468" w14:textId="36648EAF" w:rsidR="006B6792" w:rsidRPr="00F35AA3" w:rsidRDefault="006B6792" w:rsidP="005C4900">
      <w:pPr>
        <w:pStyle w:val="ListParagraph"/>
        <w:numPr>
          <w:ilvl w:val="0"/>
          <w:numId w:val="8"/>
        </w:numPr>
        <w:spacing w:line="264" w:lineRule="auto"/>
        <w:rPr>
          <w:rFonts w:asciiTheme="minorHAnsi" w:eastAsia="Calibri" w:hAnsiTheme="minorHAnsi" w:cs="Calibri"/>
          <w:sz w:val="20"/>
          <w:szCs w:val="20"/>
          <w:highlight w:val="white"/>
        </w:rPr>
      </w:pPr>
      <w:r w:rsidRPr="00F35AA3">
        <w:rPr>
          <w:rFonts w:asciiTheme="minorHAnsi" w:eastAsia="Calibri" w:hAnsiTheme="minorHAnsi" w:cs="Calibri"/>
          <w:sz w:val="20"/>
          <w:szCs w:val="20"/>
          <w:highlight w:val="white"/>
        </w:rPr>
        <w:t>Incorporated data/analytics into pre and post sale process</w:t>
      </w:r>
      <w:r w:rsidR="006205A3">
        <w:rPr>
          <w:rFonts w:asciiTheme="minorHAnsi" w:eastAsia="Calibri" w:hAnsiTheme="minorHAnsi" w:cs="Calibri"/>
          <w:sz w:val="20"/>
          <w:szCs w:val="20"/>
          <w:highlight w:val="white"/>
        </w:rPr>
        <w:t>es</w:t>
      </w:r>
      <w:r w:rsidRPr="00F35AA3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to optimize content for specific audiences.</w:t>
      </w:r>
    </w:p>
    <w:p w14:paraId="08F1E893" w14:textId="77777777" w:rsidR="006B6792" w:rsidRPr="00F35AA3" w:rsidRDefault="006B6792" w:rsidP="005C4900">
      <w:pPr>
        <w:pStyle w:val="ListParagraph"/>
        <w:numPr>
          <w:ilvl w:val="0"/>
          <w:numId w:val="8"/>
        </w:numPr>
        <w:spacing w:line="264" w:lineRule="auto"/>
        <w:rPr>
          <w:rFonts w:asciiTheme="minorHAnsi" w:eastAsia="Calibri" w:hAnsiTheme="minorHAnsi" w:cs="Calibri"/>
          <w:sz w:val="20"/>
          <w:szCs w:val="20"/>
          <w:highlight w:val="white"/>
        </w:rPr>
      </w:pPr>
      <w:r w:rsidRPr="00F35AA3">
        <w:rPr>
          <w:rFonts w:asciiTheme="minorHAnsi" w:eastAsia="Calibri" w:hAnsiTheme="minorHAnsi" w:cs="Calibri"/>
          <w:sz w:val="20"/>
          <w:szCs w:val="20"/>
          <w:highlight w:val="white"/>
        </w:rPr>
        <w:t>Directed branded photo shoots under the CPG: Food/Bev verticals.</w:t>
      </w:r>
    </w:p>
    <w:p w14:paraId="43740B1F" w14:textId="77777777" w:rsidR="006B6792" w:rsidRPr="00F35AA3" w:rsidRDefault="006B6792" w:rsidP="005C4900">
      <w:pPr>
        <w:spacing w:line="264" w:lineRule="auto"/>
        <w:ind w:left="540"/>
        <w:rPr>
          <w:rFonts w:asciiTheme="minorHAnsi" w:eastAsia="Calibri" w:hAnsiTheme="minorHAnsi" w:cs="Calibri"/>
          <w:sz w:val="16"/>
          <w:szCs w:val="16"/>
          <w:highlight w:val="white"/>
        </w:rPr>
      </w:pPr>
    </w:p>
    <w:p w14:paraId="55DB752F" w14:textId="0B0AAA0F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sz w:val="21"/>
          <w:szCs w:val="21"/>
        </w:rPr>
      </w:pPr>
      <w:r w:rsidRPr="00F35AA3">
        <w:rPr>
          <w:rFonts w:asciiTheme="minorHAnsi" w:eastAsia="Calibri" w:hAnsiTheme="minorHAnsi" w:cs="Calibri"/>
          <w:b/>
          <w:i/>
          <w:sz w:val="21"/>
          <w:szCs w:val="21"/>
        </w:rPr>
        <w:t>Associate Creative Writer,</w:t>
      </w:r>
      <w:r w:rsidRPr="00F35AA3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3D75C5" w:rsidRPr="00F35AA3">
        <w:rPr>
          <w:rFonts w:asciiTheme="minorHAnsi" w:eastAsia="Calibri" w:hAnsiTheme="minorHAnsi" w:cs="Calibri"/>
          <w:sz w:val="21"/>
          <w:szCs w:val="21"/>
        </w:rPr>
        <w:t>August</w:t>
      </w:r>
      <w:r w:rsidRPr="00F35AA3">
        <w:rPr>
          <w:rFonts w:asciiTheme="minorHAnsi" w:eastAsia="Calibri" w:hAnsiTheme="minorHAnsi" w:cs="Calibri"/>
          <w:sz w:val="21"/>
          <w:szCs w:val="21"/>
        </w:rPr>
        <w:t xml:space="preserve"> 2016 – December 2017</w:t>
      </w:r>
    </w:p>
    <w:p w14:paraId="1FEE884D" w14:textId="77777777" w:rsidR="006B6792" w:rsidRPr="00F35AA3" w:rsidRDefault="006B6792" w:rsidP="005C4900">
      <w:pPr>
        <w:pStyle w:val="ListParagraph"/>
        <w:numPr>
          <w:ilvl w:val="0"/>
          <w:numId w:val="9"/>
        </w:numPr>
        <w:spacing w:line="264" w:lineRule="auto"/>
        <w:ind w:left="720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>Created authentic, shareable, branded content for BuzzFeed audiences.</w:t>
      </w:r>
    </w:p>
    <w:p w14:paraId="1CEFB9FB" w14:textId="4A3150DD" w:rsidR="006B6792" w:rsidRPr="00F35AA3" w:rsidRDefault="006B6792" w:rsidP="005C4900">
      <w:pPr>
        <w:pStyle w:val="ListParagraph"/>
        <w:numPr>
          <w:ilvl w:val="0"/>
          <w:numId w:val="9"/>
        </w:numPr>
        <w:spacing w:line="264" w:lineRule="auto"/>
        <w:ind w:left="720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>Represented Cr</w:t>
      </w:r>
      <w:r w:rsidR="006205A3">
        <w:rPr>
          <w:rFonts w:asciiTheme="minorHAnsi" w:eastAsia="Calibri" w:hAnsiTheme="minorHAnsi" w:cs="Calibri"/>
          <w:sz w:val="20"/>
          <w:szCs w:val="20"/>
        </w:rPr>
        <w:t xml:space="preserve">eative during kick off calls, </w:t>
      </w:r>
      <w:r w:rsidRPr="00F35AA3">
        <w:rPr>
          <w:rFonts w:asciiTheme="minorHAnsi" w:eastAsia="Calibri" w:hAnsiTheme="minorHAnsi" w:cs="Calibri"/>
          <w:sz w:val="20"/>
          <w:szCs w:val="20"/>
        </w:rPr>
        <w:t>in-person client pitches</w:t>
      </w:r>
      <w:r w:rsidR="006205A3">
        <w:rPr>
          <w:rFonts w:asciiTheme="minorHAnsi" w:eastAsia="Calibri" w:hAnsiTheme="minorHAnsi" w:cs="Calibri"/>
          <w:sz w:val="20"/>
          <w:szCs w:val="20"/>
        </w:rPr>
        <w:t>,</w:t>
      </w:r>
      <w:bookmarkStart w:id="0" w:name="_GoBack"/>
      <w:bookmarkEnd w:id="0"/>
      <w:r w:rsidRPr="00F35AA3">
        <w:rPr>
          <w:rFonts w:asciiTheme="minorHAnsi" w:eastAsia="Calibri" w:hAnsiTheme="minorHAnsi" w:cs="Calibri"/>
          <w:sz w:val="20"/>
          <w:szCs w:val="20"/>
        </w:rPr>
        <w:t xml:space="preserve"> and brainstorms.</w:t>
      </w:r>
    </w:p>
    <w:p w14:paraId="33BE9B04" w14:textId="77777777" w:rsidR="006B6792" w:rsidRPr="00F35AA3" w:rsidRDefault="006B6792" w:rsidP="005C4900">
      <w:pPr>
        <w:pStyle w:val="ListParagraph"/>
        <w:numPr>
          <w:ilvl w:val="0"/>
          <w:numId w:val="9"/>
        </w:numPr>
        <w:spacing w:line="264" w:lineRule="auto"/>
        <w:ind w:left="720"/>
        <w:rPr>
          <w:rFonts w:asciiTheme="minorHAnsi" w:eastAsia="Calibri" w:hAnsiTheme="minorHAnsi" w:cs="Calibri"/>
          <w:sz w:val="20"/>
          <w:szCs w:val="20"/>
          <w:highlight w:val="white"/>
        </w:rPr>
      </w:pPr>
      <w:r w:rsidRPr="00F35AA3">
        <w:rPr>
          <w:rFonts w:asciiTheme="minorHAnsi" w:eastAsia="Calibri" w:hAnsiTheme="minorHAnsi" w:cs="Calibri"/>
          <w:sz w:val="20"/>
          <w:szCs w:val="20"/>
          <w:highlight w:val="white"/>
        </w:rPr>
        <w:t>Developed design skills such as GIF, photo, and video editing.</w:t>
      </w:r>
    </w:p>
    <w:p w14:paraId="324DB136" w14:textId="77777777" w:rsidR="006B6792" w:rsidRPr="00F35AA3" w:rsidRDefault="006B6792" w:rsidP="005C4900">
      <w:pPr>
        <w:pStyle w:val="ListParagraph"/>
        <w:numPr>
          <w:ilvl w:val="0"/>
          <w:numId w:val="9"/>
        </w:numPr>
        <w:spacing w:line="264" w:lineRule="auto"/>
        <w:ind w:left="720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>Executed custom illustrated and animated products in collaboration with design leads.</w:t>
      </w:r>
    </w:p>
    <w:p w14:paraId="69942667" w14:textId="77777777" w:rsidR="006B6792" w:rsidRPr="00F35AA3" w:rsidRDefault="006B6792" w:rsidP="006B6792">
      <w:pPr>
        <w:spacing w:line="264" w:lineRule="auto"/>
        <w:ind w:left="540"/>
        <w:rPr>
          <w:rFonts w:asciiTheme="minorHAnsi" w:eastAsia="Calibri" w:hAnsiTheme="minorHAnsi" w:cs="Calibri"/>
          <w:sz w:val="16"/>
          <w:szCs w:val="16"/>
        </w:rPr>
      </w:pPr>
    </w:p>
    <w:p w14:paraId="739229B0" w14:textId="77777777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F35AA3">
        <w:rPr>
          <w:rFonts w:asciiTheme="minorHAnsi" w:eastAsia="Calibri" w:hAnsiTheme="minorHAnsi" w:cs="Calibri"/>
          <w:b/>
          <w:color w:val="808080"/>
          <w:sz w:val="24"/>
          <w:szCs w:val="24"/>
          <w:u w:val="single"/>
        </w:rPr>
        <w:t>Other Experience:</w:t>
      </w:r>
    </w:p>
    <w:p w14:paraId="495630D6" w14:textId="77777777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b/>
          <w:sz w:val="21"/>
          <w:szCs w:val="21"/>
        </w:rPr>
      </w:pPr>
      <w:r w:rsidRPr="00F35AA3">
        <w:rPr>
          <w:rFonts w:asciiTheme="minorHAnsi" w:eastAsia="Calibri" w:hAnsiTheme="minorHAnsi" w:cs="Calibri"/>
          <w:b/>
          <w:sz w:val="21"/>
          <w:szCs w:val="21"/>
        </w:rPr>
        <w:t>Aquinas College, Grand Rapids, MI</w:t>
      </w:r>
    </w:p>
    <w:p w14:paraId="0A9C4ACD" w14:textId="4187E9CD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sz w:val="21"/>
          <w:szCs w:val="21"/>
        </w:rPr>
      </w:pPr>
      <w:r w:rsidRPr="00F35AA3">
        <w:rPr>
          <w:rFonts w:asciiTheme="minorHAnsi" w:eastAsia="Calibri" w:hAnsiTheme="minorHAnsi" w:cs="Calibri"/>
          <w:b/>
          <w:i/>
          <w:sz w:val="21"/>
          <w:szCs w:val="21"/>
        </w:rPr>
        <w:t xml:space="preserve">Homestay English </w:t>
      </w:r>
      <w:r w:rsidR="006205A3">
        <w:rPr>
          <w:rFonts w:asciiTheme="minorHAnsi" w:eastAsia="Calibri" w:hAnsiTheme="minorHAnsi" w:cs="Calibri"/>
          <w:b/>
          <w:i/>
          <w:sz w:val="21"/>
          <w:szCs w:val="21"/>
        </w:rPr>
        <w:t>Teacher</w:t>
      </w:r>
      <w:r w:rsidRPr="00F35AA3">
        <w:rPr>
          <w:rFonts w:asciiTheme="minorHAnsi" w:eastAsia="Calibri" w:hAnsiTheme="minorHAnsi" w:cs="Calibri"/>
          <w:b/>
          <w:i/>
          <w:sz w:val="21"/>
          <w:szCs w:val="21"/>
        </w:rPr>
        <w:t>, Tokyo, Japan,</w:t>
      </w:r>
      <w:r w:rsidRPr="00F35AA3">
        <w:rPr>
          <w:rFonts w:asciiTheme="minorHAnsi" w:eastAsia="Calibri" w:hAnsiTheme="minorHAnsi" w:cs="Calibri"/>
          <w:sz w:val="21"/>
          <w:szCs w:val="21"/>
        </w:rPr>
        <w:t xml:space="preserve"> June 2015 – September 2015</w:t>
      </w:r>
    </w:p>
    <w:p w14:paraId="28EE51C5" w14:textId="77777777" w:rsidR="006B6792" w:rsidRPr="00F35AA3" w:rsidRDefault="006B6792" w:rsidP="005C4900">
      <w:pPr>
        <w:pStyle w:val="ListParagraph"/>
        <w:numPr>
          <w:ilvl w:val="0"/>
          <w:numId w:val="10"/>
        </w:numPr>
        <w:spacing w:line="264" w:lineRule="auto"/>
        <w:ind w:left="720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>Provided daily, specialized English lessons for a Japanese entrepreneur and his family.</w:t>
      </w:r>
    </w:p>
    <w:p w14:paraId="59C3CE5A" w14:textId="77777777" w:rsidR="006B6792" w:rsidRPr="00F35AA3" w:rsidRDefault="006B6792" w:rsidP="005C4900">
      <w:pPr>
        <w:pStyle w:val="ListParagraph"/>
        <w:numPr>
          <w:ilvl w:val="0"/>
          <w:numId w:val="10"/>
        </w:numPr>
        <w:spacing w:line="264" w:lineRule="auto"/>
        <w:ind w:left="720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>Translated and proofread documents and emails.</w:t>
      </w:r>
    </w:p>
    <w:p w14:paraId="47D04017" w14:textId="77777777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b/>
          <w:i/>
          <w:sz w:val="16"/>
          <w:szCs w:val="16"/>
        </w:rPr>
      </w:pPr>
    </w:p>
    <w:p w14:paraId="1B3793B1" w14:textId="77777777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sz w:val="21"/>
          <w:szCs w:val="21"/>
        </w:rPr>
      </w:pPr>
      <w:r w:rsidRPr="00F35AA3">
        <w:rPr>
          <w:rFonts w:asciiTheme="minorHAnsi" w:eastAsia="Calibri" w:hAnsiTheme="minorHAnsi" w:cs="Calibri"/>
          <w:b/>
          <w:i/>
          <w:sz w:val="21"/>
          <w:szCs w:val="21"/>
        </w:rPr>
        <w:t>Writing Center Peer Consultant,</w:t>
      </w:r>
      <w:r w:rsidRPr="00F35AA3">
        <w:rPr>
          <w:rFonts w:asciiTheme="minorHAnsi" w:eastAsia="Calibri" w:hAnsiTheme="minorHAnsi" w:cs="Calibri"/>
          <w:sz w:val="21"/>
          <w:szCs w:val="21"/>
        </w:rPr>
        <w:t xml:space="preserve"> September 2013 – May 2015</w:t>
      </w:r>
    </w:p>
    <w:p w14:paraId="3E299EE7" w14:textId="77777777" w:rsidR="006B6792" w:rsidRPr="00F35AA3" w:rsidRDefault="006B6792" w:rsidP="005C4900">
      <w:pPr>
        <w:pStyle w:val="ListParagraph"/>
        <w:numPr>
          <w:ilvl w:val="0"/>
          <w:numId w:val="11"/>
        </w:numPr>
        <w:spacing w:line="264" w:lineRule="auto"/>
        <w:ind w:left="720"/>
        <w:rPr>
          <w:rFonts w:asciiTheme="minorHAnsi" w:eastAsia="Calibri" w:hAnsiTheme="minorHAnsi" w:cs="Calibri"/>
          <w:sz w:val="20"/>
          <w:szCs w:val="20"/>
          <w:highlight w:val="white"/>
        </w:rPr>
      </w:pPr>
      <w:r w:rsidRPr="00F35AA3">
        <w:rPr>
          <w:rFonts w:asciiTheme="minorHAnsi" w:eastAsia="Calibri" w:hAnsiTheme="minorHAnsi" w:cs="Calibri"/>
          <w:sz w:val="20"/>
          <w:szCs w:val="20"/>
          <w:highlight w:val="white"/>
        </w:rPr>
        <w:t>Assisted writers in brainstorming, writing, revising, and polishing of papers.</w:t>
      </w:r>
    </w:p>
    <w:p w14:paraId="5DC1E732" w14:textId="77777777" w:rsidR="006B6792" w:rsidRPr="00F35AA3" w:rsidRDefault="006B6792" w:rsidP="005C4900">
      <w:pPr>
        <w:pStyle w:val="ListParagraph"/>
        <w:numPr>
          <w:ilvl w:val="0"/>
          <w:numId w:val="11"/>
        </w:numPr>
        <w:spacing w:line="264" w:lineRule="auto"/>
        <w:ind w:left="720"/>
        <w:rPr>
          <w:rFonts w:asciiTheme="minorHAnsi" w:eastAsia="Calibri" w:hAnsiTheme="minorHAnsi" w:cs="Calibri"/>
          <w:sz w:val="20"/>
          <w:szCs w:val="20"/>
          <w:highlight w:val="white"/>
        </w:rPr>
      </w:pPr>
      <w:r w:rsidRPr="00F35AA3">
        <w:rPr>
          <w:rFonts w:asciiTheme="minorHAnsi" w:eastAsia="Calibri" w:hAnsiTheme="minorHAnsi" w:cs="Calibri"/>
          <w:sz w:val="20"/>
          <w:szCs w:val="20"/>
          <w:highlight w:val="white"/>
        </w:rPr>
        <w:t xml:space="preserve">Facilitated dialogue with writers to develop craft and gain confidence in writing. </w:t>
      </w:r>
    </w:p>
    <w:p w14:paraId="72CF5CDA" w14:textId="77777777" w:rsidR="006B6792" w:rsidRPr="00F35AA3" w:rsidRDefault="006B6792" w:rsidP="006B6792">
      <w:pPr>
        <w:spacing w:line="264" w:lineRule="auto"/>
        <w:ind w:left="540"/>
        <w:rPr>
          <w:rFonts w:asciiTheme="minorHAnsi" w:eastAsia="Calibri" w:hAnsiTheme="minorHAnsi" w:cs="Calibri"/>
          <w:sz w:val="16"/>
          <w:szCs w:val="16"/>
          <w:highlight w:val="white"/>
        </w:rPr>
      </w:pPr>
    </w:p>
    <w:p w14:paraId="182A026C" w14:textId="77777777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b/>
          <w:color w:val="808080"/>
          <w:sz w:val="24"/>
          <w:szCs w:val="24"/>
          <w:u w:val="single"/>
        </w:rPr>
      </w:pPr>
      <w:r w:rsidRPr="00F35AA3">
        <w:rPr>
          <w:rFonts w:asciiTheme="minorHAnsi" w:eastAsia="Calibri" w:hAnsiTheme="minorHAnsi" w:cs="Calibri"/>
          <w:b/>
          <w:color w:val="808080"/>
          <w:sz w:val="24"/>
          <w:szCs w:val="24"/>
          <w:u w:val="single"/>
        </w:rPr>
        <w:t>Education:</w:t>
      </w:r>
    </w:p>
    <w:p w14:paraId="1EAB9A04" w14:textId="5E7845BB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b/>
          <w:sz w:val="20"/>
          <w:szCs w:val="20"/>
        </w:rPr>
        <w:t>Aquinas College</w:t>
      </w:r>
      <w:r w:rsidRPr="00F35AA3">
        <w:rPr>
          <w:rFonts w:asciiTheme="minorHAnsi" w:eastAsia="Calibri" w:hAnsiTheme="minorHAnsi" w:cs="Calibri"/>
          <w:sz w:val="20"/>
          <w:szCs w:val="20"/>
        </w:rPr>
        <w:t>, Bachelor of Arts, Magna Cum Laude</w:t>
      </w:r>
      <w:r w:rsidR="00D05057" w:rsidRPr="00F35AA3">
        <w:rPr>
          <w:rFonts w:asciiTheme="minorHAnsi" w:eastAsia="Calibri" w:hAnsiTheme="minorHAnsi" w:cs="Calibri"/>
          <w:sz w:val="20"/>
          <w:szCs w:val="20"/>
        </w:rPr>
        <w:t>, 2015</w:t>
      </w:r>
    </w:p>
    <w:p w14:paraId="38404872" w14:textId="77777777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b/>
          <w:sz w:val="20"/>
          <w:szCs w:val="20"/>
        </w:rPr>
        <w:t>Major:</w:t>
      </w:r>
      <w:r w:rsidRPr="00F35AA3">
        <w:rPr>
          <w:rFonts w:asciiTheme="minorHAnsi" w:eastAsia="Calibri" w:hAnsiTheme="minorHAnsi" w:cs="Calibri"/>
          <w:sz w:val="20"/>
          <w:szCs w:val="20"/>
        </w:rPr>
        <w:t xml:space="preserve"> English Literature // </w:t>
      </w:r>
      <w:r w:rsidRPr="00F35AA3">
        <w:rPr>
          <w:rFonts w:asciiTheme="minorHAnsi" w:eastAsia="Calibri" w:hAnsiTheme="minorHAnsi" w:cs="Calibri"/>
          <w:b/>
          <w:sz w:val="20"/>
          <w:szCs w:val="20"/>
        </w:rPr>
        <w:t>Minor</w:t>
      </w:r>
      <w:r w:rsidR="005C4900" w:rsidRPr="00F35AA3">
        <w:rPr>
          <w:rFonts w:asciiTheme="minorHAnsi" w:eastAsia="Calibri" w:hAnsiTheme="minorHAnsi" w:cs="Calibri"/>
          <w:b/>
          <w:sz w:val="20"/>
          <w:szCs w:val="20"/>
        </w:rPr>
        <w:t>s</w:t>
      </w:r>
      <w:r w:rsidRPr="00F35AA3">
        <w:rPr>
          <w:rFonts w:asciiTheme="minorHAnsi" w:eastAsia="Calibri" w:hAnsiTheme="minorHAnsi" w:cs="Calibri"/>
          <w:b/>
          <w:sz w:val="20"/>
          <w:szCs w:val="20"/>
        </w:rPr>
        <w:t>:</w:t>
      </w:r>
      <w:r w:rsidRPr="00F35AA3">
        <w:rPr>
          <w:rFonts w:asciiTheme="minorHAnsi" w:eastAsia="Calibri" w:hAnsiTheme="minorHAnsi" w:cs="Calibri"/>
          <w:sz w:val="20"/>
          <w:szCs w:val="20"/>
        </w:rPr>
        <w:t xml:space="preserve"> Creative Writing &amp; Japanese</w:t>
      </w:r>
    </w:p>
    <w:p w14:paraId="152811B6" w14:textId="77777777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sz w:val="16"/>
          <w:szCs w:val="16"/>
        </w:rPr>
      </w:pPr>
    </w:p>
    <w:p w14:paraId="3D3C33DB" w14:textId="77777777" w:rsidR="006B6792" w:rsidRPr="00F35AA3" w:rsidRDefault="006B6792" w:rsidP="006B6792">
      <w:pPr>
        <w:spacing w:line="264" w:lineRule="auto"/>
        <w:rPr>
          <w:rFonts w:asciiTheme="minorHAnsi" w:eastAsia="Calibri" w:hAnsiTheme="minorHAnsi" w:cs="Calibri"/>
          <w:b/>
          <w:color w:val="808080"/>
          <w:sz w:val="24"/>
          <w:szCs w:val="24"/>
          <w:u w:val="single"/>
        </w:rPr>
      </w:pPr>
      <w:r w:rsidRPr="00F35AA3">
        <w:rPr>
          <w:rFonts w:asciiTheme="minorHAnsi" w:eastAsia="Calibri" w:hAnsiTheme="minorHAnsi" w:cs="Calibri"/>
          <w:b/>
          <w:color w:val="808080"/>
          <w:sz w:val="24"/>
          <w:szCs w:val="24"/>
          <w:u w:val="single"/>
        </w:rPr>
        <w:t>Related Skills</w:t>
      </w:r>
    </w:p>
    <w:p w14:paraId="499E3000" w14:textId="25449103" w:rsidR="0006046A" w:rsidRPr="00F35AA3" w:rsidRDefault="006B6792" w:rsidP="005C4900">
      <w:pPr>
        <w:spacing w:line="264" w:lineRule="auto"/>
        <w:rPr>
          <w:rFonts w:asciiTheme="minorHAnsi" w:eastAsia="Calibri" w:hAnsiTheme="minorHAnsi" w:cs="Calibri"/>
          <w:sz w:val="20"/>
          <w:szCs w:val="20"/>
        </w:rPr>
      </w:pPr>
      <w:r w:rsidRPr="00F35AA3">
        <w:rPr>
          <w:rFonts w:asciiTheme="minorHAnsi" w:eastAsia="Calibri" w:hAnsiTheme="minorHAnsi" w:cs="Calibri"/>
          <w:sz w:val="20"/>
          <w:szCs w:val="20"/>
        </w:rPr>
        <w:t xml:space="preserve">Adobe Creative Suite, Google </w:t>
      </w:r>
      <w:r w:rsidR="00D05057" w:rsidRPr="00F35AA3">
        <w:rPr>
          <w:rFonts w:asciiTheme="minorHAnsi" w:eastAsia="Calibri" w:hAnsiTheme="minorHAnsi" w:cs="Calibri"/>
          <w:sz w:val="20"/>
          <w:szCs w:val="20"/>
        </w:rPr>
        <w:t xml:space="preserve">Suite, </w:t>
      </w:r>
      <w:r w:rsidRPr="00F35AA3">
        <w:rPr>
          <w:rFonts w:asciiTheme="minorHAnsi" w:eastAsia="Calibri" w:hAnsiTheme="minorHAnsi" w:cs="Calibri"/>
          <w:sz w:val="20"/>
          <w:szCs w:val="20"/>
        </w:rPr>
        <w:t>Microsoft Office</w:t>
      </w:r>
      <w:r w:rsidR="006205A3">
        <w:rPr>
          <w:rFonts w:asciiTheme="minorHAnsi" w:eastAsia="Calibri" w:hAnsiTheme="minorHAnsi" w:cs="Calibri"/>
          <w:sz w:val="20"/>
          <w:szCs w:val="20"/>
        </w:rPr>
        <w:t>, Twitter Analytics</w:t>
      </w:r>
    </w:p>
    <w:sectPr w:rsidR="0006046A" w:rsidRPr="00F35AA3">
      <w:headerReference w:type="default" r:id="rId10"/>
      <w:pgSz w:w="12240" w:h="15840"/>
      <w:pgMar w:top="720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E086E" w14:textId="77777777" w:rsidR="002B3848" w:rsidRDefault="002B3848">
      <w:pPr>
        <w:spacing w:line="240" w:lineRule="auto"/>
      </w:pPr>
      <w:r>
        <w:separator/>
      </w:r>
    </w:p>
  </w:endnote>
  <w:endnote w:type="continuationSeparator" w:id="0">
    <w:p w14:paraId="5B773AF6" w14:textId="77777777" w:rsidR="002B3848" w:rsidRDefault="002B3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EE14" w14:textId="77777777" w:rsidR="002B3848" w:rsidRDefault="002B3848">
      <w:pPr>
        <w:spacing w:line="240" w:lineRule="auto"/>
      </w:pPr>
      <w:r>
        <w:separator/>
      </w:r>
    </w:p>
  </w:footnote>
  <w:footnote w:type="continuationSeparator" w:id="0">
    <w:p w14:paraId="6B296834" w14:textId="77777777" w:rsidR="002B3848" w:rsidRDefault="002B3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AD120" w14:textId="77777777" w:rsidR="00A37C54" w:rsidRDefault="002B384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12A5"/>
    <w:multiLevelType w:val="hybridMultilevel"/>
    <w:tmpl w:val="EF6A6B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4A04A09"/>
    <w:multiLevelType w:val="multilevel"/>
    <w:tmpl w:val="E684E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FF1077"/>
    <w:multiLevelType w:val="multilevel"/>
    <w:tmpl w:val="C6C4C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A812782"/>
    <w:multiLevelType w:val="hybridMultilevel"/>
    <w:tmpl w:val="B9D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6102F"/>
    <w:multiLevelType w:val="multilevel"/>
    <w:tmpl w:val="B0DC87F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07E6DE3"/>
    <w:multiLevelType w:val="hybridMultilevel"/>
    <w:tmpl w:val="C4F43B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00352C4"/>
    <w:multiLevelType w:val="hybridMultilevel"/>
    <w:tmpl w:val="BCAA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E1698"/>
    <w:multiLevelType w:val="hybridMultilevel"/>
    <w:tmpl w:val="FA02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C2A9C"/>
    <w:multiLevelType w:val="multilevel"/>
    <w:tmpl w:val="D7F42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46E75F1"/>
    <w:multiLevelType w:val="hybridMultilevel"/>
    <w:tmpl w:val="E21AB2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7BA70EA0"/>
    <w:multiLevelType w:val="hybridMultilevel"/>
    <w:tmpl w:val="85D4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92"/>
    <w:rsid w:val="00075C3E"/>
    <w:rsid w:val="00282B2F"/>
    <w:rsid w:val="002B3848"/>
    <w:rsid w:val="002D4DD7"/>
    <w:rsid w:val="00342D50"/>
    <w:rsid w:val="003954FE"/>
    <w:rsid w:val="00395922"/>
    <w:rsid w:val="003A1F99"/>
    <w:rsid w:val="003D75C5"/>
    <w:rsid w:val="004F6FB3"/>
    <w:rsid w:val="00517E6F"/>
    <w:rsid w:val="00590824"/>
    <w:rsid w:val="005C4900"/>
    <w:rsid w:val="006205A3"/>
    <w:rsid w:val="006B6792"/>
    <w:rsid w:val="006E0D33"/>
    <w:rsid w:val="007A4556"/>
    <w:rsid w:val="007C3C21"/>
    <w:rsid w:val="007F4B5E"/>
    <w:rsid w:val="00845BAB"/>
    <w:rsid w:val="009B2BCA"/>
    <w:rsid w:val="009D4B12"/>
    <w:rsid w:val="009E1CB3"/>
    <w:rsid w:val="00C54F87"/>
    <w:rsid w:val="00CD4DAB"/>
    <w:rsid w:val="00D05057"/>
    <w:rsid w:val="00D20480"/>
    <w:rsid w:val="00DC7010"/>
    <w:rsid w:val="00F076A0"/>
    <w:rsid w:val="00F35AA3"/>
    <w:rsid w:val="00F7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F7F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679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milyaclements.com" TargetMode="External"/><Relationship Id="rId8" Type="http://schemas.openxmlformats.org/officeDocument/2006/relationships/hyperlink" Target="mailto:eac8123@gmail.com" TargetMode="External"/><Relationship Id="rId9" Type="http://schemas.openxmlformats.org/officeDocument/2006/relationships/hyperlink" Target="https://twitter.com/whatisemil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2019-08-20T00:50:00Z</cp:lastPrinted>
  <dcterms:created xsi:type="dcterms:W3CDTF">2020-08-30T19:28:00Z</dcterms:created>
  <dcterms:modified xsi:type="dcterms:W3CDTF">2020-10-13T01:12:00Z</dcterms:modified>
</cp:coreProperties>
</file>